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EB" w:rsidRDefault="009362EB">
      <w:r>
        <w:rPr>
          <w:noProof/>
        </w:rPr>
        <w:drawing>
          <wp:inline distT="0" distB="0" distL="0" distR="0">
            <wp:extent cx="8372475" cy="5648325"/>
            <wp:effectExtent l="0" t="0" r="0" b="0"/>
            <wp:docPr id="2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86800" cy="6400800"/>
                      <a:chOff x="228600" y="228600"/>
                      <a:chExt cx="8686800" cy="6400800"/>
                    </a:xfrm>
                  </a:grpSpPr>
                  <a:sp>
                    <a:nvSpPr>
                      <a:cNvPr id="8194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8600" y="228600"/>
                        <a:ext cx="8686800" cy="701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US" sz="4000">
                              <a:solidFill>
                                <a:srgbClr val="FF4F4F"/>
                              </a:solidFill>
                              <a:latin typeface="BlackChancery" pitchFamily="2" charset="0"/>
                            </a:rPr>
                            <a:t>The Stuart Monarchy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8195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4">
                        <a:lum bright="-6000" contrast="6000"/>
                      </a:blip>
                      <a:srcRect l="1418" t="20149" r="1418" b="2238"/>
                      <a:stretch>
                        <a:fillRect/>
                      </a:stretch>
                    </a:blipFill>
                    <a:spPr bwMode="auto">
                      <a:xfrm>
                        <a:off x="533400" y="1143000"/>
                        <a:ext cx="8305800" cy="359886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8196" name="Oval 4"/>
                      <a:cNvSpPr>
                        <a:spLocks noChangeArrowheads="1"/>
                      </a:cNvSpPr>
                    </a:nvSpPr>
                    <a:spPr bwMode="auto">
                      <a:xfrm>
                        <a:off x="3733800" y="1236663"/>
                        <a:ext cx="990600" cy="685800"/>
                      </a:xfrm>
                      <a:prstGeom prst="ellipse">
                        <a:avLst/>
                      </a:prstGeom>
                      <a:noFill/>
                      <a:ln w="38100">
                        <a:solidFill>
                          <a:srgbClr val="9966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197" name="Oval 6"/>
                      <a:cNvSpPr>
                        <a:spLocks noChangeArrowheads="1"/>
                      </a:cNvSpPr>
                    </a:nvSpPr>
                    <a:spPr bwMode="auto">
                      <a:xfrm>
                        <a:off x="3733800" y="1922463"/>
                        <a:ext cx="990600" cy="457200"/>
                      </a:xfrm>
                      <a:prstGeom prst="ellipse">
                        <a:avLst/>
                      </a:prstGeom>
                      <a:noFill/>
                      <a:ln w="38100">
                        <a:solidFill>
                          <a:srgbClr val="9966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198" name="Oval 7"/>
                      <a:cNvSpPr>
                        <a:spLocks noChangeArrowheads="1"/>
                      </a:cNvSpPr>
                    </a:nvSpPr>
                    <a:spPr bwMode="auto">
                      <a:xfrm>
                        <a:off x="1371600" y="2532063"/>
                        <a:ext cx="990600" cy="685800"/>
                      </a:xfrm>
                      <a:prstGeom prst="ellipse">
                        <a:avLst/>
                      </a:prstGeom>
                      <a:noFill/>
                      <a:ln w="38100">
                        <a:solidFill>
                          <a:srgbClr val="9966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199" name="Oval 8"/>
                      <a:cNvSpPr>
                        <a:spLocks noChangeArrowheads="1"/>
                      </a:cNvSpPr>
                    </a:nvSpPr>
                    <a:spPr bwMode="auto">
                      <a:xfrm>
                        <a:off x="5181600" y="2532063"/>
                        <a:ext cx="990600" cy="685800"/>
                      </a:xfrm>
                      <a:prstGeom prst="ellipse">
                        <a:avLst/>
                      </a:prstGeom>
                      <a:noFill/>
                      <a:ln w="38100">
                        <a:solidFill>
                          <a:srgbClr val="9966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8200" name="Picture 9" descr="StuartCrest"/>
                      <a:cNvPicPr>
                        <a:picLocks noChangeAspect="1" noChangeArrowheads="1"/>
                      </a:cNvPicPr>
                    </a:nvPicPr>
                    <a:blipFill>
                      <a:blip r:embed="rId5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743200" y="4114800"/>
                        <a:ext cx="2009775" cy="2514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sectPr w:rsidR="009362EB" w:rsidSect="009362E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362EB"/>
    <w:rsid w:val="0093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ith.mainland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keith.mainland</dc:creator>
  <cp:keywords/>
  <dc:description/>
  <cp:lastModifiedBy>keith.mainland</cp:lastModifiedBy>
  <cp:revision>1</cp:revision>
  <dcterms:created xsi:type="dcterms:W3CDTF">2010-09-27T15:07:00Z</dcterms:created>
  <dcterms:modified xsi:type="dcterms:W3CDTF">2010-09-27T15:09:00Z</dcterms:modified>
</cp:coreProperties>
</file>