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81BD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Chapter 28: Section 3 (898 – 903)</w:t>
      </w:r>
    </w:p>
    <w:p w14:paraId="52AB1842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8CE8BB3" w14:textId="77777777" w:rsidR="00DF35AD" w:rsidRPr="0070415F" w:rsidRDefault="00DF35AD" w:rsidP="00DF35A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 xml:space="preserve">Why did Fascism begin in Italy?  </w:t>
      </w:r>
    </w:p>
    <w:p w14:paraId="76D1FED5" w14:textId="77777777" w:rsidR="00DF35AD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2A230B" w14:textId="77777777" w:rsidR="00DF35AD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8F4BF6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621D05" w14:textId="77777777" w:rsidR="00DF35AD" w:rsidRPr="0070415F" w:rsidRDefault="00DF35AD" w:rsidP="00DF35A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What are the characteristics of a Fascist dictator?</w:t>
      </w:r>
    </w:p>
    <w:p w14:paraId="4B001E02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8C20B8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D0258F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3DBC50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76E08FA" w14:textId="77777777" w:rsidR="00DF35AD" w:rsidRDefault="00DF35AD" w:rsidP="00DF35A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were Mussolini’s followers called? Why?</w:t>
      </w:r>
    </w:p>
    <w:p w14:paraId="135B3657" w14:textId="77777777" w:rsidR="00DF35AD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406114" w14:textId="77777777" w:rsidR="00DF35AD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D8FBF5" w14:textId="77777777" w:rsidR="00DF35AD" w:rsidRDefault="00DF35AD" w:rsidP="00DF35A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How did Mussolini gain power?</w:t>
      </w:r>
    </w:p>
    <w:p w14:paraId="3446A89E" w14:textId="77777777" w:rsidR="00DF35AD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BF7B3C" w14:textId="77777777" w:rsidR="00DF35AD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DE76B5C" w14:textId="77777777" w:rsidR="00DF35AD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0E9BF6" w14:textId="77777777" w:rsidR="00DF35AD" w:rsidRPr="0070415F" w:rsidRDefault="00DF35AD" w:rsidP="00DF35A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was his new title?</w:t>
      </w:r>
    </w:p>
    <w:p w14:paraId="658209CD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BEEAB8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3F683D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8ECC5F" w14:textId="77777777" w:rsidR="00DF35AD" w:rsidRPr="0070415F" w:rsidRDefault="00DF35AD" w:rsidP="00DF35A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What are the characteristics of a dictatorship/totalitarian state?</w:t>
      </w:r>
    </w:p>
    <w:p w14:paraId="674314AD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7D2B95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3FDBAD6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F5770F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E57A0E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882B73" w14:textId="77777777" w:rsidR="00DF35AD" w:rsidRPr="0070415F" w:rsidRDefault="00DF35AD" w:rsidP="00DF35A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F7B5BD" w14:textId="601D1E6E" w:rsidR="00DF35AD" w:rsidRPr="0070415F" w:rsidRDefault="00DF35AD" w:rsidP="00DF35A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 w:rsidRPr="00560228">
        <w:rPr>
          <w:rFonts w:ascii="Times New Roman" w:hAnsi="Times New Roman" w:cs="Times New Roman"/>
          <w:sz w:val="26"/>
          <w:szCs w:val="26"/>
          <w:u w:val="single"/>
        </w:rPr>
        <w:t>Describe</w:t>
      </w:r>
      <w:r w:rsidRPr="0070415F">
        <w:rPr>
          <w:rFonts w:ascii="Times New Roman" w:hAnsi="Times New Roman" w:cs="Times New Roman"/>
          <w:sz w:val="26"/>
          <w:szCs w:val="26"/>
        </w:rPr>
        <w:t xml:space="preserve"> the charact</w:t>
      </w:r>
      <w:r>
        <w:rPr>
          <w:rFonts w:ascii="Times New Roman" w:hAnsi="Times New Roman" w:cs="Times New Roman"/>
          <w:sz w:val="26"/>
          <w:szCs w:val="26"/>
        </w:rPr>
        <w:t>eristics of Fascism</w:t>
      </w:r>
      <w:r w:rsidR="00560228">
        <w:rPr>
          <w:rFonts w:ascii="Times New Roman" w:hAnsi="Times New Roman" w:cs="Times New Roman"/>
          <w:sz w:val="26"/>
          <w:szCs w:val="26"/>
        </w:rPr>
        <w:t xml:space="preserve">, </w:t>
      </w:r>
      <w:r w:rsidR="00560228" w:rsidRPr="00560228">
        <w:rPr>
          <w:rFonts w:ascii="Times New Roman" w:hAnsi="Times New Roman" w:cs="Times New Roman"/>
          <w:sz w:val="26"/>
          <w:szCs w:val="26"/>
          <w:u w:val="single"/>
        </w:rPr>
        <w:t>at least 3</w:t>
      </w:r>
      <w:r>
        <w:rPr>
          <w:rFonts w:ascii="Times New Roman" w:hAnsi="Times New Roman" w:cs="Times New Roman"/>
          <w:sz w:val="26"/>
          <w:szCs w:val="26"/>
        </w:rPr>
        <w:t>. Why was it popular across Europe?</w:t>
      </w:r>
      <w:r w:rsidR="00560228">
        <w:rPr>
          <w:rFonts w:ascii="Times New Roman" w:hAnsi="Times New Roman" w:cs="Times New Roman"/>
          <w:sz w:val="26"/>
          <w:szCs w:val="26"/>
        </w:rPr>
        <w:t xml:space="preserve"> (slides 16 thru 18)</w:t>
      </w:r>
      <w:bookmarkStart w:id="0" w:name="_GoBack"/>
      <w:bookmarkEnd w:id="0"/>
    </w:p>
    <w:p w14:paraId="78040121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0266D1"/>
    <w:multiLevelType w:val="hybridMultilevel"/>
    <w:tmpl w:val="49247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AD"/>
    <w:rsid w:val="00560228"/>
    <w:rsid w:val="00645252"/>
    <w:rsid w:val="006D3D74"/>
    <w:rsid w:val="00A9204E"/>
    <w:rsid w:val="00D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B94E"/>
  <w15:chartTrackingRefBased/>
  <w15:docId w15:val="{871F9874-D63C-4804-BFC9-F6082CB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DF35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mainla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ABB3FFCFBE047AFD1877F4258CE2C" ma:contentTypeVersion="13" ma:contentTypeDescription="Create a new document." ma:contentTypeScope="" ma:versionID="4d1a7ed6d1b0bcb4049e531d63f5ff41">
  <xsd:schema xmlns:xsd="http://www.w3.org/2001/XMLSchema" xmlns:xs="http://www.w3.org/2001/XMLSchema" xmlns:p="http://schemas.microsoft.com/office/2006/metadata/properties" xmlns:ns3="65672ecc-9cfe-4296-aad5-4b68ccb05528" xmlns:ns4="2ddfb7b5-4644-4c7d-903b-1098ee3470b5" targetNamespace="http://schemas.microsoft.com/office/2006/metadata/properties" ma:root="true" ma:fieldsID="9b92bee36f53110afaf50f02a37b8516" ns3:_="" ns4:_="">
    <xsd:import namespace="65672ecc-9cfe-4296-aad5-4b68ccb05528"/>
    <xsd:import namespace="2ddfb7b5-4644-4c7d-903b-1098ee347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2ecc-9cfe-4296-aad5-4b68ccb0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b7b5-4644-4c7d-903b-1098ee34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C04C1-03EB-4A8B-8CFB-030D2398A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E572F-2817-47DB-9808-898184506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72ecc-9cfe-4296-aad5-4b68ccb05528"/>
    <ds:schemaRef ds:uri="2ddfb7b5-4644-4c7d-903b-1098ee347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2ddfb7b5-4644-4c7d-903b-1098ee3470b5"/>
    <ds:schemaRef ds:uri="65672ecc-9cfe-4296-aad5-4b68ccb0552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2</cp:revision>
  <dcterms:created xsi:type="dcterms:W3CDTF">2020-04-02T14:59:00Z</dcterms:created>
  <dcterms:modified xsi:type="dcterms:W3CDTF">2020-04-02T17:09:00Z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0x010100228ABB3FFCFBE047AFD1877F4258CE2C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